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360路由器5G版（型号P2）小白刷机教程</w:t>
      </w: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 xml:space="preserve">                             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2"/>
          <w:szCs w:val="32"/>
          <w:shd w:val="clear" w:fill="FFFFFF"/>
          <w:lang w:val="en-US" w:eastAsia="zh-CN"/>
        </w:rPr>
        <w:t>作者：AN drew</w:t>
      </w: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感谢恩山论坛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"http://www.right.com.cn/forum/?311720"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@sic5s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 xml:space="preserve"> 的教程，写的很详细。我这篇小白教程只是把里面一些步骤细化，结合刷机时遇到的问题，按照小白的思路来做。</w:t>
      </w:r>
    </w:p>
    <w:p>
      <w:pPr>
        <w:ind w:left="-1260" w:leftChars="-60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需要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"http://www.right.com.cn/forum/?311720"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@sic5s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 xml:space="preserve"> 的教程可以看这里：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"http://www.right.com.cn/forum/thread-198152-1-1.html"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360路由P2刷机教程汇总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 xml:space="preserve">             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44"/>
          <w:szCs w:val="44"/>
          <w:shd w:val="clear" w:fill="FFFFFF"/>
          <w:lang w:val="en-US" w:eastAsia="zh-CN"/>
        </w:rPr>
        <w:t>刷机有风险，变砖不负责</w:t>
      </w: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44"/>
          <w:szCs w:val="44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default" w:ascii="Tahoma" w:hAnsi="Tahoma" w:eastAsia="Tahoma" w:cs="Tahoma"/>
          <w:b w:val="0"/>
          <w:i w:val="0"/>
          <w:caps w:val="0"/>
          <w:color w:val="444444"/>
          <w:spacing w:val="0"/>
          <w:sz w:val="48"/>
          <w:szCs w:val="48"/>
          <w:shd w:val="clear" w:fill="FFFFFF"/>
        </w:rPr>
      </w:pPr>
      <w:r>
        <w:rPr>
          <w:rFonts w:ascii="Tahoma" w:hAnsi="Tahoma" w:eastAsia="Tahoma" w:cs="Tahoma"/>
          <w:b w:val="0"/>
          <w:i w:val="0"/>
          <w:caps w:val="0"/>
          <w:color w:val="444444"/>
          <w:spacing w:val="0"/>
          <w:sz w:val="48"/>
          <w:szCs w:val="48"/>
          <w:shd w:val="clear" w:fill="FFFFFF"/>
        </w:rPr>
        <w:t>360路由P2刷机文件打包：</w:t>
      </w:r>
      <w:r>
        <w:rPr>
          <w:rFonts w:hint="default" w:ascii="Tahoma" w:hAnsi="Tahoma" w:eastAsia="Tahoma" w:cs="Tahoma"/>
          <w:b w:val="0"/>
          <w:i w:val="0"/>
          <w:caps w:val="0"/>
          <w:color w:val="444444"/>
          <w:spacing w:val="0"/>
          <w:sz w:val="48"/>
          <w:szCs w:val="48"/>
          <w:shd w:val="clear" w:fill="FFFFFF"/>
        </w:rPr>
        <w:br w:type="textWrapping"/>
      </w:r>
      <w:r>
        <w:rPr>
          <w:rFonts w:hint="default" w:ascii="Tahoma" w:hAnsi="Tahoma" w:eastAsia="Tahoma" w:cs="Tahoma"/>
          <w:b w:val="0"/>
          <w:i w:val="0"/>
          <w:caps w:val="0"/>
          <w:color w:val="444444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Tahoma" w:hAnsi="Tahoma" w:eastAsia="Tahoma" w:cs="Tahoma"/>
          <w:b w:val="0"/>
          <w:i w:val="0"/>
          <w:caps w:val="0"/>
          <w:color w:val="444444"/>
          <w:spacing w:val="0"/>
          <w:sz w:val="48"/>
          <w:szCs w:val="48"/>
          <w:shd w:val="clear" w:fill="FFFFFF"/>
        </w:rPr>
        <w:t>链接：</w:t>
      </w:r>
      <w:r>
        <w:rPr>
          <w:rFonts w:hint="default" w:ascii="Tahoma" w:hAnsi="Tahoma" w:eastAsia="Tahoma" w:cs="Tahoma"/>
          <w:b w:val="0"/>
          <w:i w:val="0"/>
          <w:caps w:val="0"/>
          <w:color w:val="336699"/>
          <w:spacing w:val="0"/>
          <w:sz w:val="48"/>
          <w:szCs w:val="48"/>
          <w:u w:val="single"/>
          <w:shd w:val="clear" w:fill="FFFFFF"/>
        </w:rPr>
        <w:fldChar w:fldCharType="begin"/>
      </w:r>
      <w:r>
        <w:rPr>
          <w:rFonts w:hint="default" w:ascii="Tahoma" w:hAnsi="Tahoma" w:eastAsia="Tahoma" w:cs="Tahoma"/>
          <w:b w:val="0"/>
          <w:i w:val="0"/>
          <w:caps w:val="0"/>
          <w:color w:val="336699"/>
          <w:spacing w:val="0"/>
          <w:sz w:val="48"/>
          <w:szCs w:val="48"/>
          <w:u w:val="single"/>
          <w:shd w:val="clear" w:fill="FFFFFF"/>
        </w:rPr>
        <w:instrText xml:space="preserve"> HYPERLINK "http://pan.baidu.com/s/1c2NxqkK" \t "http://www.right.com.cn/forum/_blank" </w:instrText>
      </w:r>
      <w:r>
        <w:rPr>
          <w:rFonts w:hint="default" w:ascii="Tahoma" w:hAnsi="Tahoma" w:eastAsia="Tahoma" w:cs="Tahoma"/>
          <w:b w:val="0"/>
          <w:i w:val="0"/>
          <w:caps w:val="0"/>
          <w:color w:val="336699"/>
          <w:spacing w:val="0"/>
          <w:sz w:val="48"/>
          <w:szCs w:val="48"/>
          <w:u w:val="single"/>
          <w:shd w:val="clear" w:fill="FFFFFF"/>
        </w:rPr>
        <w:fldChar w:fldCharType="separate"/>
      </w:r>
      <w:r>
        <w:rPr>
          <w:rStyle w:val="4"/>
          <w:rFonts w:hint="default" w:ascii="Tahoma" w:hAnsi="Tahoma" w:eastAsia="Tahoma" w:cs="Tahoma"/>
          <w:b w:val="0"/>
          <w:i w:val="0"/>
          <w:caps w:val="0"/>
          <w:color w:val="336699"/>
          <w:spacing w:val="0"/>
          <w:sz w:val="48"/>
          <w:szCs w:val="48"/>
          <w:u w:val="single"/>
          <w:shd w:val="clear" w:fill="FFFFFF"/>
        </w:rPr>
        <w:t>http://pan.baidu.com/s/1c2NxqkK</w:t>
      </w:r>
      <w:r>
        <w:rPr>
          <w:rFonts w:hint="default" w:ascii="Tahoma" w:hAnsi="Tahoma" w:eastAsia="Tahoma" w:cs="Tahoma"/>
          <w:b w:val="0"/>
          <w:i w:val="0"/>
          <w:caps w:val="0"/>
          <w:color w:val="336699"/>
          <w:spacing w:val="0"/>
          <w:sz w:val="48"/>
          <w:szCs w:val="48"/>
          <w:u w:val="single"/>
          <w:shd w:val="clear" w:fill="FFFFFF"/>
        </w:rPr>
        <w:fldChar w:fldCharType="end"/>
      </w:r>
      <w:r>
        <w:rPr>
          <w:rFonts w:hint="default" w:ascii="Tahoma" w:hAnsi="Tahoma" w:eastAsia="Tahoma" w:cs="Tahoma"/>
          <w:b w:val="0"/>
          <w:i w:val="0"/>
          <w:caps w:val="0"/>
          <w:color w:val="444444"/>
          <w:spacing w:val="0"/>
          <w:sz w:val="48"/>
          <w:szCs w:val="48"/>
          <w:shd w:val="clear" w:fill="FFFFFF"/>
        </w:rPr>
        <w:t> </w:t>
      </w:r>
    </w:p>
    <w:p>
      <w:pPr>
        <w:ind w:left="-1260" w:leftChars="-600" w:firstLine="0" w:firstLineChars="0"/>
        <w:rPr>
          <w:rFonts w:hint="default" w:ascii="Tahoma" w:hAnsi="Tahoma" w:eastAsia="Tahoma" w:cs="Tahoma"/>
          <w:b w:val="0"/>
          <w:i w:val="0"/>
          <w:caps w:val="0"/>
          <w:color w:val="444444"/>
          <w:spacing w:val="0"/>
          <w:sz w:val="48"/>
          <w:szCs w:val="48"/>
          <w:shd w:val="clear" w:fill="FFFFFF"/>
        </w:rPr>
      </w:pPr>
      <w:r>
        <w:rPr>
          <w:rFonts w:hint="default" w:ascii="Tahoma" w:hAnsi="Tahoma" w:eastAsia="Tahoma" w:cs="Tahoma"/>
          <w:b w:val="0"/>
          <w:i w:val="0"/>
          <w:caps w:val="0"/>
          <w:color w:val="444444"/>
          <w:spacing w:val="0"/>
          <w:sz w:val="48"/>
          <w:szCs w:val="48"/>
          <w:shd w:val="clear" w:fill="FFFFFF"/>
        </w:rPr>
        <w:t>密码：g7on</w:t>
      </w:r>
    </w:p>
    <w:p>
      <w:pPr>
        <w:ind w:left="-1260" w:leftChars="-600" w:firstLine="0" w:firstLineChars="0"/>
        <w:rPr>
          <w:rFonts w:hint="eastAsia" w:ascii="Tahoma" w:hAnsi="Tahoma" w:eastAsia="宋体" w:cs="Tahoma"/>
          <w:b w:val="0"/>
          <w:i w:val="0"/>
          <w:caps w:val="0"/>
          <w:color w:val="00B0F0"/>
          <w:spacing w:val="0"/>
          <w:sz w:val="48"/>
          <w:szCs w:val="48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b w:val="0"/>
          <w:i w:val="0"/>
          <w:caps w:val="0"/>
          <w:color w:val="00B0F0"/>
          <w:spacing w:val="0"/>
          <w:sz w:val="48"/>
          <w:szCs w:val="48"/>
          <w:shd w:val="clear" w:fill="FFFFFF"/>
          <w:lang w:val="en-US" w:eastAsia="zh-CN"/>
        </w:rPr>
        <w:t>（最好是下载到桌面，方便刷机时查找）</w:t>
      </w:r>
    </w:p>
    <w:p>
      <w:pPr>
        <w:ind w:left="-1260" w:leftChars="-600" w:firstLine="0" w:firstLineChars="0"/>
        <w:rPr>
          <w:rFonts w:hint="eastAsia" w:ascii="Tahoma" w:hAnsi="Tahoma" w:eastAsia="宋体" w:cs="Tahoma"/>
          <w:b w:val="0"/>
          <w:i w:val="0"/>
          <w:caps w:val="0"/>
          <w:color w:val="FF0000"/>
          <w:spacing w:val="0"/>
          <w:sz w:val="48"/>
          <w:szCs w:val="48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eastAsia" w:ascii="Tahoma" w:hAnsi="Tahoma" w:eastAsia="宋体" w:cs="Tahoma"/>
          <w:b w:val="0"/>
          <w:i w:val="0"/>
          <w:caps w:val="0"/>
          <w:color w:val="FF0000"/>
          <w:spacing w:val="0"/>
          <w:sz w:val="52"/>
          <w:szCs w:val="52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b w:val="0"/>
          <w:i w:val="0"/>
          <w:caps w:val="0"/>
          <w:color w:val="FF0000"/>
          <w:spacing w:val="0"/>
          <w:sz w:val="52"/>
          <w:szCs w:val="52"/>
          <w:shd w:val="clear" w:fill="FFFFFF"/>
          <w:lang w:val="en-US" w:eastAsia="zh-CN"/>
        </w:rPr>
        <w:t>【360路由P2刷机交流群 499696846】</w:t>
      </w:r>
    </w:p>
    <w:p>
      <w:pPr>
        <w:ind w:left="-1260" w:leftChars="-600" w:firstLine="0" w:firstLineChars="0"/>
        <w:rPr>
          <w:rFonts w:hint="eastAsia" w:ascii="Tahoma" w:hAnsi="Tahoma" w:eastAsia="宋体" w:cs="Tahoma"/>
          <w:b w:val="0"/>
          <w:i w:val="0"/>
          <w:caps w:val="0"/>
          <w:color w:val="FF0000"/>
          <w:spacing w:val="0"/>
          <w:sz w:val="48"/>
          <w:szCs w:val="48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CC00CC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CC00CC"/>
          <w:spacing w:val="0"/>
          <w:sz w:val="44"/>
          <w:szCs w:val="44"/>
          <w:shd w:val="clear" w:fill="FFFFFF"/>
          <w:lang w:val="en-US" w:eastAsia="zh-CN"/>
        </w:rPr>
        <w:t>【路由器刷机并不需要有网络，所以刷机前，断开电脑的WIFI连接，只用网线与路由器相连】</w:t>
      </w: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CC00CC"/>
          <w:spacing w:val="0"/>
          <w:sz w:val="44"/>
          <w:szCs w:val="44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CC00CC"/>
          <w:spacing w:val="0"/>
          <w:sz w:val="44"/>
          <w:szCs w:val="44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52"/>
          <w:szCs w:val="5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52"/>
          <w:szCs w:val="52"/>
          <w:shd w:val="clear" w:fill="FFFFFF"/>
          <w:lang w:val="en-US" w:eastAsia="zh-CN"/>
        </w:rPr>
        <w:t>一、准备工作</w:t>
      </w: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所需物品：电脑一台，网线一根，360路由器P2一台，中性笔芯一根</w:t>
      </w:r>
    </w:p>
    <w:p>
      <w:pPr>
        <w:numPr>
          <w:ilvl w:val="0"/>
          <w:numId w:val="1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4"/>
          <w:szCs w:val="44"/>
          <w:shd w:val="clear" w:fill="FFFFFF"/>
          <w:lang w:val="en-US" w:eastAsia="zh-CN"/>
        </w:rPr>
        <w:t>电脑的准备工作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t>1、开启Telnet功能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一般的步骤是：控制面板→程序和功能→启用或关闭Windows功能→Telnet客户端、Telnet服务器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（我的电脑系统是win 8.1，下面的教程我就以win 8.1来操作了）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1.1鼠标右键点击开始，然后打开控制面板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2190750" cy="4315460"/>
            <wp:effectExtent l="0" t="0" r="0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1.2点右上角的查看方式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1135" cy="3344545"/>
            <wp:effectExtent l="0" t="0" r="5715" b="8255"/>
            <wp:docPr id="2" name="图片 2" descr="1.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2.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1.3将查看方式修改为 大图标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1135" cy="3344545"/>
            <wp:effectExtent l="0" t="0" r="5715" b="8255"/>
            <wp:docPr id="4" name="图片 4" descr="1.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2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1.4打开 程序和功能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1135" cy="3344545"/>
            <wp:effectExtent l="0" t="0" r="5715" b="8255"/>
            <wp:docPr id="7" name="图片 7" descr="1.4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4.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1.5点击 启用或关闭Windows功能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107555" cy="2609215"/>
            <wp:effectExtent l="0" t="0" r="17145" b="6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1.6 把Telnet客户端打勾选中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（如果里面没有Telnet，请重装系统或换一台电脑）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086860" cy="4048760"/>
            <wp:effectExtent l="0" t="0" r="8890" b="8890"/>
            <wp:docPr id="50" name="图片 50" descr="1.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.6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1.7鼠标点击确定，等待功能更改完成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086860" cy="4048760"/>
            <wp:effectExtent l="0" t="0" r="8890" b="8890"/>
            <wp:docPr id="6" name="图片 6" descr="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8595" cy="4170680"/>
            <wp:effectExtent l="0" t="0" r="8255" b="1270"/>
            <wp:docPr id="9" name="图片 9" descr="1.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4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8595" cy="4170680"/>
            <wp:effectExtent l="0" t="0" r="8255" b="1270"/>
            <wp:docPr id="10" name="图片 10" descr="1.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4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8595" cy="4170680"/>
            <wp:effectExtent l="0" t="0" r="8255" b="1270"/>
            <wp:docPr id="11" name="图片 11" descr="1.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.4-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0"/>
          <w:szCs w:val="30"/>
          <w:shd w:val="clear" w:fill="FFFFFF"/>
          <w:lang w:val="en-US" w:eastAsia="zh-CN"/>
        </w:rPr>
        <w:t>【以上窗口操作完就可以直接关闭】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2"/>
        </w:numPr>
        <w:ind w:leftChars="-60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t>暂时关闭系统防火墙和安全软件</w:t>
      </w: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（因为防火墙和安全软件可能会误认为Telnet是在破坏操作系统，所以需要先关闭防火墙和安全软件）</w:t>
      </w: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2.1鼠标右键点击右下角的电脑小图标，打开网络和共享中心</w:t>
      </w: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477260" cy="1171575"/>
            <wp:effectExtent l="0" t="0" r="8890" b="9525"/>
            <wp:docPr id="8" name="图片 8" descr="1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2.2点击Windows防火墙</w:t>
      </w: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7960" cy="4482465"/>
            <wp:effectExtent l="0" t="0" r="8890" b="13335"/>
            <wp:docPr id="12" name="图片 12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.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2.3 点击启用或关闭Windows防火墙</w:t>
      </w: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393565"/>
            <wp:effectExtent l="0" t="0" r="3175" b="6985"/>
            <wp:docPr id="13" name="图片 13" descr="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.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2.4 点关闭Windows防火墙（图中两个都要选）</w:t>
      </w:r>
    </w:p>
    <w:p>
      <w:pPr>
        <w:numPr>
          <w:ilvl w:val="0"/>
          <w:numId w:val="0"/>
        </w:numPr>
        <w:ind w:left="-1260" w:leftChars="-600" w:firstLine="0" w:firstLineChars="0"/>
        <w:jc w:val="both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634230"/>
            <wp:effectExtent l="0" t="0" r="3175" b="13970"/>
            <wp:docPr id="14" name="图片 14" descr="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.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2.5点击确定，成功关闭防火墙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1135" cy="3344545"/>
            <wp:effectExtent l="0" t="0" r="5715" b="8255"/>
            <wp:docPr id="15" name="图片 15" descr="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.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0"/>
          <w:szCs w:val="30"/>
          <w:shd w:val="clear" w:fill="FFFFFF"/>
          <w:lang w:val="en-US" w:eastAsia="zh-CN"/>
        </w:rPr>
        <w:t>【以上窗口操作完就可以直接关闭】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2.6退出安全软件（例如360），右键点击360图标，点退出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601085" cy="4848860"/>
            <wp:effectExtent l="0" t="0" r="18415" b="8890"/>
            <wp:docPr id="16" name="图片 16" descr="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.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2.7选择继续退出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9865" cy="3493135"/>
            <wp:effectExtent l="0" t="0" r="6985" b="12065"/>
            <wp:docPr id="18" name="图片 18" descr="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.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0"/>
          <w:szCs w:val="30"/>
          <w:shd w:val="clear" w:fill="FFFFFF"/>
          <w:lang w:val="en-US" w:eastAsia="zh-CN"/>
        </w:rPr>
        <w:t>【以上窗口操作完就可以直接关闭】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此时将电脑的网线插在360路由P2的第2个LAN口（如下图）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44" name="图片 44" descr="IMG_20161105_15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161105_1536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2"/>
        </w:numPr>
        <w:ind w:left="0" w:leftChars="-60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t>将电脑IP获取方式设置为自动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3.1鼠标右键点击右下角的电脑小图标，打开网络和共享中心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477260" cy="1171575"/>
            <wp:effectExtent l="0" t="0" r="8890" b="9525"/>
            <wp:docPr id="19" name="图片 19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.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3.2点以太网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1135" cy="3344545"/>
            <wp:effectExtent l="0" t="0" r="5715" b="8255"/>
            <wp:docPr id="20" name="图片 20" descr="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.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3.3点击属性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163060" cy="5544185"/>
            <wp:effectExtent l="0" t="0" r="8890" b="18415"/>
            <wp:docPr id="21" name="图片 21" descr="3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.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3.4向下查找，点击Internet协议版本4(TCP/IPv4)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144010" cy="5763260"/>
            <wp:effectExtent l="0" t="0" r="8890" b="8890"/>
            <wp:docPr id="22" name="图片 22" descr="3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.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3.5点击属性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144010" cy="5763260"/>
            <wp:effectExtent l="0" t="0" r="8890" b="8890"/>
            <wp:docPr id="23" name="图片 23" descr="3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.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3.6选中自动获得IP地址 和 自动获得DNS服务器地址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（如果原本就是自动获得就不需要修改）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563110" cy="5601335"/>
            <wp:effectExtent l="0" t="0" r="8890" b="18415"/>
            <wp:docPr id="24" name="图片 24" descr="3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.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3.7点击确定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563110" cy="5601335"/>
            <wp:effectExtent l="0" t="0" r="8890" b="18415"/>
            <wp:docPr id="25" name="图片 25" descr="3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.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0"/>
          <w:szCs w:val="30"/>
          <w:shd w:val="clear" w:fill="FFFFFF"/>
          <w:lang w:val="en-US" w:eastAsia="zh-CN"/>
        </w:rPr>
        <w:t>【以上窗口操作完就可以直接关闭】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3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4"/>
          <w:szCs w:val="44"/>
          <w:shd w:val="clear" w:fill="FFFFFF"/>
          <w:lang w:val="en-US" w:eastAsia="zh-CN"/>
        </w:rPr>
        <w:t>路由器的准备工作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因为，可能有人修改过路由器的登录网关，或者WIFI密码和管理密码很复杂，甚至有小白干脆不知道怎么登录到路由器等等各种原因，不能正常登录到路由器，所以为了方便后面的刷机操作，一律先恢复出厂设置。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t>4、路由器恢复出厂设置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32"/>
          <w:szCs w:val="32"/>
          <w:shd w:val="clear" w:fill="FFFFFF"/>
          <w:lang w:val="en-US" w:eastAsia="zh-CN"/>
        </w:rPr>
        <w:t xml:space="preserve">4.1 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路由器上只插上电源线（如下图），拔掉路由器上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所有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网线和U盘（包括上面步骤中插在第2个LAN口上的网线）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53355" cy="3940175"/>
            <wp:effectExtent l="0" t="0" r="4445" b="3175"/>
            <wp:docPr id="26" name="图片 26" descr="IMG_20161105_15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161105_1539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4.2  通电后，用尖锐物体（推荐用中性笔芯，其次是牙签、针）戳进360路由P2背面的reset孔，持续3秒以上，直到路由器的所有灯同时亮起 方可松手。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27" name="图片 27" descr="IMG_20161105_15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161105_1546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4.3 所有灯同时亮起，说明路由器开始恢复出厂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53355" cy="3940175"/>
            <wp:effectExtent l="0" t="0" r="4445" b="3175"/>
            <wp:docPr id="29" name="图片 29" descr="IMG_20161105_15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161105_1551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4.4 当路由器左往右数第1、2、5灯常亮且第4个灯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闪烁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（即2.4GHz WIFI指示灯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闪烁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），说明路由器已经成功恢复出厂设置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30" name="图片 30" descr="IMG_20161105_15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161105_1558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4"/>
          <w:szCs w:val="44"/>
          <w:shd w:val="clear" w:fill="FFFFFF"/>
          <w:lang w:val="en-US" w:eastAsia="zh-CN"/>
        </w:rPr>
        <w:t>5、将路由器固件‘升级’为调试版固件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5.1将电脑的网线再次插在第2个LAN口（如下图）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31" name="图片 31" descr="IMG_20161105_15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161105_1536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5.2网线插在路由器上后，电脑将会自动打开浏览器进入路由器的欢迎页（如下图）。假如没有自动打开，请在浏览器地址栏输入192.168.0.1或luyou.360.cn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826250" cy="3163570"/>
            <wp:effectExtent l="0" t="0" r="12700" b="17780"/>
            <wp:docPr id="17" name="图片 17" descr="360截图2016110516161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0截图201611051616113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5.3点欢迎页的“立即开启”，会自动检测上网方式。等到选择上网方式页面，点“跳过，直接设置WIFI密码”（如下图）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948805" cy="3967480"/>
            <wp:effectExtent l="0" t="0" r="4445" b="13970"/>
            <wp:docPr id="28" name="图片 28" descr="360截图20161105161639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60截图201611051616398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488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5.4 进入WIFI密码设置页，将WIFI密码设置为12345678，方便之后操作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821805" cy="3465195"/>
            <wp:effectExtent l="0" t="0" r="17145" b="1905"/>
            <wp:docPr id="32" name="图片 32" descr="360截图2016110619193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60截图201611061919381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5.5 点下一步，WIFI将会重启。之后进入到路由器登录页面，输入刚才设置的密码12345678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868795" cy="3482340"/>
            <wp:effectExtent l="0" t="0" r="8255" b="3810"/>
            <wp:docPr id="33" name="图片 33" descr="360截图2016110619243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60截图201611061924346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5.6进入管理页面，找到路由设置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950710" cy="3539490"/>
            <wp:effectExtent l="0" t="0" r="2540" b="3810"/>
            <wp:docPr id="34" name="图片 34" descr="360截图2016110516205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60截图2016110516205960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5.7点高级设置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848475" cy="3504565"/>
            <wp:effectExtent l="0" t="0" r="9525" b="635"/>
            <wp:docPr id="35" name="图片 35" descr="360截图20161105162134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60截图2016110516213469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5.8点系统升级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843395" cy="3662045"/>
            <wp:effectExtent l="0" t="0" r="14605" b="14605"/>
            <wp:docPr id="36" name="图片 36" descr="360截图2016110516220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60截图201611051622073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5.9查看路由器系统当前版本（分为V1.0版 和 V2.0版）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040880" cy="3529330"/>
            <wp:effectExtent l="0" t="0" r="7620" b="13970"/>
            <wp:docPr id="66" name="图片 66" descr="版本2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版本2-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5.10  如果是V1.0版的，则可以跳到5.20步，直接刷调试版固件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 xml:space="preserve">      如果是V2.0版的，则需要先降级固件，然后再刷调试版固件</w:t>
      </w:r>
    </w:p>
    <w:p>
      <w:pPr>
        <w:numPr>
          <w:ilvl w:val="0"/>
          <w:numId w:val="0"/>
        </w:numPr>
        <w:ind w:leftChars="-600"/>
        <w:jc w:val="center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（V1.0版和V2.0版见下面两张图）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980555" cy="3841115"/>
            <wp:effectExtent l="0" t="0" r="10795" b="6985"/>
            <wp:docPr id="92" name="图片 92" descr="版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版本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908800" cy="3642995"/>
            <wp:effectExtent l="0" t="0" r="6350" b="14605"/>
            <wp:docPr id="88" name="图片 88" descr="版本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版本2-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jc w:val="center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（如果是V2.0版，就需要降级固件了，下面示范怎么操作）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5.11 点“选择升级文件”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221855" cy="3620135"/>
            <wp:effectExtent l="0" t="0" r="17145" b="18415"/>
            <wp:docPr id="93" name="图片 93" descr="5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5.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5.12 找到360路由器P2刷机文件里面的 降级固件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040880" cy="4338320"/>
            <wp:effectExtent l="0" t="0" r="7620" b="5080"/>
            <wp:docPr id="98" name="图片 98" descr="5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5.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5.13 点 “打开”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012940" cy="4320540"/>
            <wp:effectExtent l="0" t="0" r="16510" b="3810"/>
            <wp:docPr id="100" name="图片 100" descr="5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5.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5.14  点“确定”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251065" cy="3814445"/>
            <wp:effectExtent l="0" t="0" r="6985" b="14605"/>
            <wp:docPr id="101" name="图片 101" descr="5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5.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5.15  出现升级提示，继续点 “确定”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289800" cy="3947160"/>
            <wp:effectExtent l="0" t="0" r="6350" b="15240"/>
            <wp:docPr id="107" name="图片 107" descr="5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5.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5.16 等待160秒，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路由器降级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，自动重启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291705" cy="3838575"/>
            <wp:effectExtent l="0" t="0" r="4445" b="9525"/>
            <wp:docPr id="108" name="图片 108" descr="5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5.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5.17（页面会自动刷新到登录界面）再次输入12345678，登录进路由器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226935" cy="3911600"/>
            <wp:effectExtent l="0" t="0" r="12065" b="12700"/>
            <wp:docPr id="112" name="图片 112" descr="5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5.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2693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5.18进入管理页面，找到“路由设置”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154545" cy="3643630"/>
            <wp:effectExtent l="0" t="0" r="8255" b="13970"/>
            <wp:docPr id="113" name="图片 113" descr="5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5.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5454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5.19 点“系统升级”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997700" cy="3537585"/>
            <wp:effectExtent l="0" t="0" r="12700" b="5715"/>
            <wp:docPr id="119" name="图片 119" descr="5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5.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jc w:val="center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32"/>
          <w:szCs w:val="32"/>
          <w:shd w:val="clear" w:fill="FFFFFF"/>
          <w:lang w:val="en-US" w:eastAsia="zh-CN"/>
        </w:rPr>
        <w:t>【下面就开始刷调试版固件】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5.20点“选择升级文件”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121525" cy="3605530"/>
            <wp:effectExtent l="0" t="0" r="3175" b="13970"/>
            <wp:docPr id="120" name="图片 120" descr="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5.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2152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5.21找到360路由器P2刷机文件里面的 调试版固件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965315" cy="4291330"/>
            <wp:effectExtent l="0" t="0" r="6985" b="13970"/>
            <wp:docPr id="121" name="图片 121" descr="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5.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5.22点“打开”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021830" cy="4326255"/>
            <wp:effectExtent l="0" t="0" r="7620" b="17145"/>
            <wp:docPr id="122" name="图片 122" descr="5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5.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5.23点“确定”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202805" cy="3955415"/>
            <wp:effectExtent l="0" t="0" r="17145" b="6985"/>
            <wp:docPr id="124" name="图片 124" descr="5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5.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0280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5.24出现升级提示，继续点 “确定”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242810" cy="3856990"/>
            <wp:effectExtent l="0" t="0" r="15240" b="10160"/>
            <wp:docPr id="125" name="图片 125" descr="5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5.2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5.13等待160秒，路由器刷成调试版，自动重启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7103745" cy="3519805"/>
            <wp:effectExtent l="0" t="0" r="1905" b="4445"/>
            <wp:docPr id="126" name="图片 126" descr="5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5.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【160秒倒计时完成后关闭浏览器】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4"/>
          <w:szCs w:val="44"/>
          <w:shd w:val="clear" w:fill="FFFFFF"/>
          <w:lang w:val="en-US" w:eastAsia="zh-CN"/>
        </w:rPr>
        <w:t>（三）正式刷机前的准备工作</w:t>
      </w: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★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2"/>
          <w:szCs w:val="32"/>
          <w:shd w:val="clear" w:fill="FFFFFF"/>
          <w:lang w:val="en-US" w:eastAsia="zh-CN"/>
        </w:rPr>
        <w:t>6、将breed文件上传到hfs文件服务器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6.1打开刷机打包文件中的hfs（进入时会有个英文提示，选yes和no都可以）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0500" cy="2280285"/>
            <wp:effectExtent l="0" t="0" r="6350" b="5715"/>
            <wp:docPr id="45" name="图片 45" descr="360截图2016110619541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60截图2016110619541432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6.2把打包文件中的“breed-mt7628-hiwifi-hc5661a.bin”拖动到hfs的左框中（即虚拟文件系统）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1135" cy="2165985"/>
            <wp:effectExtent l="0" t="0" r="5715" b="5715"/>
            <wp:docPr id="46" name="图片 46" descr="360截图20161106195834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60截图2016110619583449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6.3此时上方地址栏会改变为breed文件所在地址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【注意，正确的地址是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http://192.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开头的】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（如果是http://13.开头的，说明还有其他网络连接，请断开其他网络连接之后，重新进入hfs上传breed文件，否则刷成砖后果自负）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↓↓↓↓↓↓  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0"/>
          <w:szCs w:val="30"/>
          <w:u w:val="none"/>
          <w:shd w:val="clear" w:fill="FFFFFF"/>
          <w:lang w:val="en-US" w:eastAsia="zh-CN"/>
        </w:rPr>
        <w:t>http://192.开头才是正确的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0"/>
          <w:szCs w:val="30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↓↓↓↓↓↓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040" cy="4399915"/>
            <wp:effectExtent l="0" t="0" r="3810" b="635"/>
            <wp:docPr id="49" name="图片 49" descr="360截图2016110620025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60截图2016110620025572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【请一直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44"/>
          <w:szCs w:val="44"/>
          <w:shd w:val="clear" w:fill="FFFFFF"/>
          <w:lang w:val="en-US" w:eastAsia="zh-CN"/>
        </w:rPr>
        <w:t>保留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hfs窗口，之后会用到】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7、保存刷机命令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7.1 复制下面四行命令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ascii="Tahoma" w:hAnsi="Tahoma" w:eastAsia="Tahoma" w:cs="Tahoma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ascii="Tahoma" w:hAnsi="Tahoma" w:eastAsia="Tahoma" w:cs="Tahoma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cd /tmp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default" w:ascii="Tahoma" w:hAnsi="Tahoma" w:eastAsia="Tahoma" w:cs="Tahoma"/>
          <w:b/>
          <w:bCs/>
          <w:i w:val="0"/>
          <w:caps w:val="0"/>
          <w:color w:val="FF0000"/>
          <w:spacing w:val="0"/>
          <w:sz w:val="21"/>
          <w:szCs w:val="21"/>
          <w:u w:val="single"/>
          <w:shd w:val="clear" w:fill="FFFFFF"/>
        </w:rPr>
      </w:pPr>
      <w:r>
        <w:rPr>
          <w:rFonts w:hint="eastAsia" w:ascii="Tahoma" w:hAnsi="Tahoma" w:eastAsia="宋体" w:cs="Tahoma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w</w:t>
      </w:r>
      <w:r>
        <w:rPr>
          <w:rFonts w:ascii="Tahoma" w:hAnsi="Tahoma" w:eastAsia="Tahoma" w:cs="Tahoma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get</w:t>
      </w:r>
      <w:r>
        <w:rPr>
          <w:rFonts w:hint="eastAsia" w:ascii="Tahoma" w:hAnsi="Tahoma" w:eastAsia="宋体" w:cs="Tahoma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 xml:space="preserve"> (你电脑上hfs的地址)</w:t>
      </w:r>
    </w:p>
    <w:p>
      <w:pPr>
        <w:numPr>
          <w:ilvl w:val="0"/>
          <w:numId w:val="0"/>
        </w:numPr>
        <w:ind w:left="-1260" w:leftChars="-600" w:firstLine="0" w:firstLineChars="0"/>
        <w:rPr>
          <w:rFonts w:ascii="Tahoma" w:hAnsi="Tahoma" w:eastAsia="Tahoma" w:cs="Tahoma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ascii="Tahoma" w:hAnsi="Tahoma" w:eastAsia="Tahoma" w:cs="Tahoma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mtd_write erase /dev/mtd1</w:t>
      </w:r>
    </w:p>
    <w:p>
      <w:pPr>
        <w:numPr>
          <w:ilvl w:val="0"/>
          <w:numId w:val="0"/>
        </w:numPr>
        <w:ind w:left="-1260" w:leftChars="-600" w:firstLine="0" w:firstLineChars="0"/>
        <w:rPr>
          <w:rFonts w:ascii="Tahoma" w:hAnsi="Tahoma" w:eastAsia="Tahoma" w:cs="Tahoma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ascii="Tahoma" w:hAnsi="Tahoma" w:eastAsia="Tahoma" w:cs="Tahoma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cat breed-mt7628-hiwifi-hc5661a.bin &gt; /dev/mtd1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="Tahoma" w:hAnsi="Tahoma" w:eastAsia="宋体" w:cs="Tahoma"/>
          <w:b w:val="0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Tahoma" w:hAnsi="Tahoma" w:eastAsia="宋体" w:cs="Tahoma"/>
          <w:b w:val="0"/>
          <w:i w:val="0"/>
          <w:caps w:val="0"/>
          <w:color w:val="7030A0"/>
          <w:spacing w:val="0"/>
          <w:sz w:val="28"/>
          <w:szCs w:val="28"/>
          <w:shd w:val="clear" w:fill="FFFFFF"/>
          <w:lang w:val="en-US" w:eastAsia="zh-CN"/>
        </w:rPr>
        <w:t xml:space="preserve">        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7.2在桌面点击鼠标右键→新建→文本文档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39385" cy="3696335"/>
            <wp:effectExtent l="0" t="0" r="18415" b="18415"/>
            <wp:docPr id="51" name="图片 51" descr="360截图2016110620164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360截图2016110620164044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7.3桌面出现新建文本文档，修改名字为刷机命令，然后回车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981075" cy="1028700"/>
            <wp:effectExtent l="0" t="0" r="9525" b="0"/>
            <wp:docPr id="52" name="图片 52" descr="360截图2016110620181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60截图2016110620181367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152525" cy="904875"/>
            <wp:effectExtent l="0" t="0" r="9525" b="9525"/>
            <wp:docPr id="53" name="图片 53" descr="360截图2016110620190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60截图201611062019044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7.4 打开上面新建的“刷机命令”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584700"/>
            <wp:effectExtent l="0" t="0" r="3175" b="6350"/>
            <wp:docPr id="54" name="图片 54" descr="360截图2016110620204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60截图2016110620204398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7.5 点击鼠标右键→粘贴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584700"/>
            <wp:effectExtent l="0" t="0" r="3175" b="6350"/>
            <wp:docPr id="55" name="图片 55" descr="360截图2016110620211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60截图201611062021142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7.6 刷机命令就粘贴进去了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584700"/>
            <wp:effectExtent l="0" t="0" r="3175" b="6350"/>
            <wp:docPr id="56" name="图片 56" descr="360截图2016110620230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60截图201611062023059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（还记得刚才让保留的hfs窗口吗，此时“刷机命令</w:t>
      </w:r>
      <w:r>
        <w:rPr>
          <w:rFonts w:hint="default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”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窗口和“hfs”窗口在桌面是并列的）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809740" cy="2850515"/>
            <wp:effectExtent l="0" t="0" r="10160" b="6985"/>
            <wp:docPr id="59" name="图片 59" descr="360截图2016110620271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60截图2016110620271228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7.7点击hfs地址栏的“复制到剪贴板”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040" cy="4373245"/>
            <wp:effectExtent l="0" t="0" r="3810" b="8255"/>
            <wp:docPr id="58" name="图片 58" descr="360截图2016110620254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0截图2016110620254532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7.8 选中“刷机命令”窗口 第2行的“（你电脑上hfs的地址）”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7030A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7030A0"/>
          <w:spacing w:val="0"/>
          <w:sz w:val="28"/>
          <w:szCs w:val="28"/>
          <w:shd w:val="clear" w:fill="FFFFFF"/>
          <w:lang w:val="en-US" w:eastAsia="zh-CN"/>
        </w:rPr>
        <w:t xml:space="preserve">                （选中操作如下图）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314825"/>
            <wp:effectExtent l="0" t="0" r="3175" b="9525"/>
            <wp:docPr id="60" name="图片 60" descr="360截图2016110620294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60截图201611062029408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7.9 点击鼠标右键→粘贴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314825"/>
            <wp:effectExtent l="0" t="0" r="3175" b="9525"/>
            <wp:docPr id="61" name="图片 61" descr="360截图2016110620315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360截图2016110620315849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★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7.10 这样你电脑上的hfs的地址就粘贴进去了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（注意，每个人粘贴上去的hfs地址可能不一样，但必须是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http://192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t>开头的）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如果是http://13开头，说明还有其他网络连接，请断开其他网络连接，否则，刷成砖后果自负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44"/>
          <w:szCs w:val="44"/>
          <w:shd w:val="clear" w:fill="FFFFFF"/>
          <w:lang w:val="en-US" w:eastAsia="zh-CN"/>
        </w:rPr>
        <w:t xml:space="preserve">    地址以你电脑上粘贴的为准！！！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314825"/>
            <wp:effectExtent l="0" t="0" r="3175" b="9525"/>
            <wp:docPr id="62" name="图片 62" descr="360截图2016110620334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60截图2016110620334567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【注意hfs窗口和刷机命令窗口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44"/>
          <w:szCs w:val="44"/>
          <w:shd w:val="clear" w:fill="FFFFFF"/>
          <w:lang w:val="en-US" w:eastAsia="zh-CN"/>
        </w:rPr>
        <w:t>都要保留。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hfs可以最小化】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4"/>
        </w:numPr>
        <w:ind w:leftChars="-60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52"/>
          <w:szCs w:val="5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52"/>
          <w:szCs w:val="52"/>
          <w:shd w:val="clear" w:fill="FFFFFF"/>
          <w:lang w:val="en-US" w:eastAsia="zh-CN"/>
        </w:rPr>
        <w:t>刷机（其实是刷breed）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CC00CC"/>
          <w:spacing w:val="0"/>
          <w:sz w:val="32"/>
          <w:szCs w:val="32"/>
          <w:shd w:val="clear" w:fill="FFFFFF"/>
          <w:lang w:val="en-US" w:eastAsia="zh-CN"/>
        </w:rPr>
        <w:t>【路由器刷机并不需要有网络，所以请断开电脑的WIFI连接，只用网线与路由器相连】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这步刷的是breed，你不用管breed是什么，只要知道，有了breed就可以随便刷固件（除了360的固件）。不管刷什么，路由器也不会变砖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t>8、进入命令提示符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8.1鼠标右键点击开始键，点运行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2105025" cy="4134485"/>
            <wp:effectExtent l="0" t="0" r="9525" b="18415"/>
            <wp:docPr id="63" name="图片 63" descr="360截图2016110621083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360截图2016110621083248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8.2输入cmd，点确定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934460" cy="2257425"/>
            <wp:effectExtent l="0" t="0" r="8890" b="9525"/>
            <wp:docPr id="64" name="图片 64" descr="360截图2016110621100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360截图2016110621100346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8.3成功进入命令提示符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791325" cy="2473960"/>
            <wp:effectExtent l="0" t="0" r="9525" b="2540"/>
            <wp:docPr id="40" name="图片 40" descr="c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md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44"/>
          <w:szCs w:val="44"/>
          <w:shd w:val="clear" w:fill="FFFFFF"/>
          <w:lang w:val="en-US" w:eastAsia="zh-CN"/>
        </w:rPr>
        <w:t>★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44"/>
          <w:szCs w:val="44"/>
          <w:shd w:val="clear" w:fill="FFFFFF"/>
          <w:lang w:val="en-US" w:eastAsia="zh-CN"/>
        </w:rPr>
        <w:t>9、在命令提示符中刷机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 键盘输入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telnet 192.168.0.1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 xml:space="preserve"> ，然后按回车键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（注意，telnet后面有个空格）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548120" cy="2374265"/>
            <wp:effectExtent l="0" t="0" r="5080" b="6985"/>
            <wp:docPr id="47" name="图片 47" descr="cm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md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9.2进入telnet登录，提示输入用户名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443980" cy="2277110"/>
            <wp:effectExtent l="0" t="0" r="13970" b="8890"/>
            <wp:docPr id="48" name="图片 48" descr="cm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md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9.3键盘输入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admin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，然后按回车键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466840" cy="2299970"/>
            <wp:effectExtent l="0" t="0" r="10160" b="5080"/>
            <wp:docPr id="57" name="图片 57" descr="cm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md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9.4提示输入密码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449060" cy="2065655"/>
            <wp:effectExtent l="0" t="0" r="8890" b="10795"/>
            <wp:docPr id="65" name="图片 65" descr="cm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md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★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9.5 输入密码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 xml:space="preserve">12345678   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808080" w:themeColor="text1" w:themeTint="80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，然后按回车键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【注意，在输入密码这步，虽然键盘输入进去了，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但是命令提示符里不会显示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。所以，键盘输入12345678后直接回车】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402705" cy="2046605"/>
            <wp:effectExtent l="0" t="0" r="17145" b="10795"/>
            <wp:docPr id="67" name="图片 67" descr="cmd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md4-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9.6  telnet登录成功，出现Busybox提示（图中绿框内容）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408420" cy="2355215"/>
            <wp:effectExtent l="0" t="0" r="11430" b="6985"/>
            <wp:docPr id="68" name="图片 68" descr="cmd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md5-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【还记得前面让保留的“刷机命令”窗口吗？】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（此时“命令提示符”和“刷机命令”窗口并列在桌面上，hfs最小化）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967855" cy="1320165"/>
            <wp:effectExtent l="0" t="0" r="4445" b="13335"/>
            <wp:docPr id="76" name="图片 76" descr="并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并列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9.7在“刷机命令”窗口复制第1行命令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314825"/>
            <wp:effectExtent l="0" t="0" r="3175" b="9525"/>
            <wp:docPr id="69" name="图片 69" descr="刷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刷-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9.8 在命令提示符里用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鼠标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粘贴第1行命令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（在命令提示符里点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鼠标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右键，然后点粘贴。只有Win10系统可以用Ctrl+V在命令提示符里粘贴，其他系统只能用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鼠标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粘贴）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204585" cy="2242820"/>
            <wp:effectExtent l="0" t="0" r="5715" b="5080"/>
            <wp:docPr id="70" name="图片 70" descr="cmd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md5-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9.9成功粘贴第1行命令（图中红线），然后按回车键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225540" cy="2242185"/>
            <wp:effectExtent l="0" t="0" r="3810" b="5715"/>
            <wp:docPr id="72" name="图片 72" descr="cmd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md6-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9.10 成功切换到路由器/tmp目录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286500" cy="2526665"/>
            <wp:effectExtent l="0" t="0" r="0" b="6985"/>
            <wp:docPr id="73" name="图片 73" descr="cm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md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9.11 在“刷机命令”窗口复制第2行命令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314825"/>
            <wp:effectExtent l="0" t="0" r="3175" b="9525"/>
            <wp:docPr id="77" name="图片 77" descr="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刷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9.12在命令提示符里用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鼠标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粘贴第2行命令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222365" cy="2489835"/>
            <wp:effectExtent l="0" t="0" r="6985" b="5715"/>
            <wp:docPr id="78" name="图片 78" descr="cmd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md7-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★★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9.13成功粘贴第2行命令（图中红线），然后按回车键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（一定要确认wget 后面是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http://192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开头，否则刷成砖后果自负）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426200" cy="2697480"/>
            <wp:effectExtent l="0" t="0" r="12700" b="7620"/>
            <wp:docPr id="80" name="图片 80" descr="cmd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md8-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9.14 出现breed文件传输和保存过程（图中绿框内容）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194425" cy="3992245"/>
            <wp:effectExtent l="0" t="0" r="15875" b="8255"/>
            <wp:docPr id="82" name="图片 82" descr="cmd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md9-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9.15 在“刷机命令”窗口复制第3行命令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314825"/>
            <wp:effectExtent l="0" t="0" r="3175" b="9525"/>
            <wp:docPr id="83" name="图片 83" descr="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刷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9.16 在命令提示符里用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鼠标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粘贴第3行命令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400800" cy="4146550"/>
            <wp:effectExtent l="0" t="0" r="0" b="6350"/>
            <wp:docPr id="84" name="图片 84" descr="cmd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md9-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9.17成功粘贴第3行命令（图中红线），然后按回车键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296025" cy="4060190"/>
            <wp:effectExtent l="0" t="0" r="9525" b="16510"/>
            <wp:docPr id="85" name="图片 85" descr="cmd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md10-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9.18 出现启动分区擦除过程（图中绿框内容）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381750" cy="4598670"/>
            <wp:effectExtent l="0" t="0" r="0" b="11430"/>
            <wp:docPr id="87" name="图片 87" descr="cmd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md11-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9.19 在“刷机命令”窗口复制第4行命令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3675" cy="4314825"/>
            <wp:effectExtent l="0" t="0" r="3175" b="9525"/>
            <wp:docPr id="89" name="图片 89" descr="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刷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9.20 在命令提示符里用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鼠标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粘贴第4行命令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263005" cy="4782185"/>
            <wp:effectExtent l="0" t="0" r="4445" b="18415"/>
            <wp:docPr id="74" name="图片 74" descr="cmd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md11-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9.21成功粘贴第4行命令（图中红线），然后按回车键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261735" cy="4588510"/>
            <wp:effectExtent l="0" t="0" r="5715" b="2540"/>
            <wp:docPr id="71" name="图片 71" descr="cmd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md12-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9.22 breed成功写入启动分区，出现下一行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335395" cy="4625340"/>
            <wp:effectExtent l="0" t="0" r="8255" b="3810"/>
            <wp:docPr id="75" name="图片 75" descr="cm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md1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9.23 键盘输入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 xml:space="preserve">exit  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然后按回车键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386195" cy="4914900"/>
            <wp:effectExtent l="0" t="0" r="14605" b="0"/>
            <wp:docPr id="81" name="图片 81" descr="cm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md1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9.24   出现“遗失对主机的连接”，成功完成刷机操作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396990" cy="5539105"/>
            <wp:effectExtent l="0" t="0" r="3810" b="4445"/>
            <wp:docPr id="86" name="图片 86" descr="cm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cmd1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【刷机成功，接下来要弄路由器来进breed】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52"/>
          <w:szCs w:val="5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52"/>
          <w:szCs w:val="52"/>
          <w:shd w:val="clear" w:fill="FFFFFF"/>
          <w:lang w:val="en-US" w:eastAsia="zh-CN"/>
        </w:rPr>
        <w:t>三、在breed里刷第三方固件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  <w:t>★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t>10、进入breed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10.1路由器断电（把白色电源线拔出）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410710" cy="5877560"/>
            <wp:effectExtent l="0" t="0" r="8890" b="8890"/>
            <wp:docPr id="79" name="图片 79" descr="路由器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路由器van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★★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 xml:space="preserve">10.2 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通电之前，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先</w:t>
      </w: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用尖锐物体（推荐用中性笔芯，其次是牙签、针）戳进360路由P2背面的reset孔。然后才插上电源线，仍戳着reset孔并持续10秒以上（整个过程需要一直戳着reset孔，一下都不能松开）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 xml:space="preserve">     简单来说就是</w:t>
      </w: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【先戳孔，后插电】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410710" cy="5858510"/>
            <wp:effectExtent l="0" t="0" r="8890" b="8890"/>
            <wp:docPr id="90" name="图片 90" descr="360截图2016110813181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360截图2016110813181590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10.3 当路由器从左往右数的第2、4、8指示灯亮起，说明路由器已经进入breed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（对应的分别是系统、2.4GHz WIFI、LAN 2指示灯）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497580"/>
            <wp:effectExtent l="0" t="0" r="5715" b="7620"/>
            <wp:docPr id="5" name="图片 5" descr="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'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10.4 电脑浏览器打开192.168.1.1，成功进入breed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2680970"/>
            <wp:effectExtent l="0" t="0" r="4445" b="5080"/>
            <wp:docPr id="91" name="图片 91" descr="360截图2016110521021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360截图2016110521021016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11、在“固件备份”中备份eeprom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11.1点固件备份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2385060"/>
            <wp:effectExtent l="0" t="0" r="4445" b="15240"/>
            <wp:docPr id="95" name="图片 95" descr="bre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breed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11.2 点eeprom 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【eeprom里包含路由器的无线校准文件，非常重要，必须保存好。当WIFI信号不好时，可以进breed里重刷eeprom】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3284855"/>
            <wp:effectExtent l="0" t="0" r="3810" b="10795"/>
            <wp:docPr id="96" name="图片 96" descr="bre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breed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11.3浏览器弹出下载窗口，保存好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33265" cy="2038350"/>
            <wp:effectExtent l="0" t="0" r="635" b="0"/>
            <wp:docPr id="99" name="图片 99" descr="QQ截图2016110814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QQ截图2016110814473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12、在固件更新里刷第三方固件（以华硕固件为例）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12.1 点固件更新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3312160"/>
            <wp:effectExtent l="0" t="0" r="7620" b="2540"/>
            <wp:docPr id="97" name="图片 97" descr="bre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breed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12.2点固件右边的浏览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2429510"/>
            <wp:effectExtent l="0" t="0" r="6985" b="8890"/>
            <wp:docPr id="102" name="图片 102" descr="bre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breed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12.3找到固件，点打开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507105"/>
            <wp:effectExtent l="0" t="0" r="8255" b="17145"/>
            <wp:docPr id="103" name="图片 103" descr="bre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breed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12.4固件和自动重启前都会自动打勾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447925"/>
            <wp:effectExtent l="0" t="0" r="8255" b="9525"/>
            <wp:docPr id="104" name="图片 104" descr="breed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breed5-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12.5  点上传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2436495"/>
            <wp:effectExtent l="0" t="0" r="4445" b="1905"/>
            <wp:docPr id="105" name="图片 105" descr="bre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breed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12.6 出现更新确认提示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2571750"/>
            <wp:effectExtent l="0" t="0" r="4445" b="0"/>
            <wp:docPr id="106" name="图片 106" descr="steup7 刷入华硕固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steup7 刷入华硕固件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12.7 出现刷机进度条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1908810"/>
            <wp:effectExtent l="0" t="0" r="5715" b="15240"/>
            <wp:docPr id="109" name="图片 109" descr="s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sadf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12.8  等待刷机进度条完成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1991360"/>
            <wp:effectExtent l="0" t="0" r="6985" b="8890"/>
            <wp:docPr id="110" name="图片 110" descr="h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hjk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12.9 观察路由器指示灯，等到从左往右数的第1、2、5、8指示灯亮，说明已成功刷入华硕固件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（对应的分别是电源、系统、5GHz WIFI、LAN 2指示灯）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3502025"/>
            <wp:effectExtent l="0" t="0" r="3810" b="3175"/>
            <wp:docPr id="111" name="图片 111" descr="dfg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dfgdf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12.10  浏览器打开华硕固件的登录网关：192.168.123.1，出现登录框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34435" cy="2581910"/>
            <wp:effectExtent l="0" t="0" r="18415" b="8890"/>
            <wp:docPr id="115" name="图片 115" descr="360截图2016110816235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360截图20161108162353257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12.11 用户名：admin  密码：admin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43960" cy="2620010"/>
            <wp:effectExtent l="0" t="0" r="8890" b="8890"/>
            <wp:docPr id="114" name="图片 114" descr="360截图2016110816025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360截图2016110816025869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12.12成功进入华硕固件（之后的自己探索吧）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2754630"/>
            <wp:effectExtent l="0" t="0" r="7620" b="7620"/>
            <wp:docPr id="116" name="图片 116" descr="QQ图片2016110815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QQ图片20161108153038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【如果要更换固件就按照第10、12大步，进入breed→固件更新→上传。】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（不要刷360官方固件，否则，从教程第一步开始重新刷机）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附：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【潘多拉】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登录网关：192.168.1.1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用户名：root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密码：admin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【华硕】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登录网关：192.168.123.1 或 my.router  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用户名：admin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密码：admin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【不死鸟】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登录网关：192.168.1.1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用户名：root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密码：tomato.org.cn</w:t>
      </w: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/>
          <w:bCs w:val="0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-60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eastAsia" w:asciiTheme="minorEastAsia" w:hAnsiTheme="minorEastAsia" w:cstheme="minorEastAsia"/>
          <w:b w:val="0"/>
          <w:bCs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>
      <w:pPr>
        <w:ind w:left="-1260" w:leftChars="-600" w:firstLine="0" w:firstLineChars="0"/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eiryo UI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96CD4"/>
    <w:multiLevelType w:val="singleLevel"/>
    <w:tmpl w:val="58196CD4"/>
    <w:lvl w:ilvl="0" w:tentative="0">
      <w:start w:val="1"/>
      <w:numFmt w:val="chineseCounting"/>
      <w:suff w:val="nothing"/>
      <w:lvlText w:val="（%1）"/>
      <w:lvlJc w:val="left"/>
    </w:lvl>
  </w:abstractNum>
  <w:abstractNum w:abstractNumId="1">
    <w:nsid w:val="581980A6"/>
    <w:multiLevelType w:val="singleLevel"/>
    <w:tmpl w:val="581980A6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8198B36"/>
    <w:multiLevelType w:val="singleLevel"/>
    <w:tmpl w:val="58198B36"/>
    <w:lvl w:ilvl="0" w:tentative="0">
      <w:start w:val="2"/>
      <w:numFmt w:val="chineseCounting"/>
      <w:suff w:val="nothing"/>
      <w:lvlText w:val="（%1）"/>
      <w:lvlJc w:val="left"/>
    </w:lvl>
  </w:abstractNum>
  <w:abstractNum w:abstractNumId="3">
    <w:nsid w:val="5819967A"/>
    <w:multiLevelType w:val="singleLevel"/>
    <w:tmpl w:val="5819967A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90429"/>
    <w:rsid w:val="00BD18CF"/>
    <w:rsid w:val="01233823"/>
    <w:rsid w:val="019441FB"/>
    <w:rsid w:val="0205070E"/>
    <w:rsid w:val="0720369C"/>
    <w:rsid w:val="084C48FB"/>
    <w:rsid w:val="097620A8"/>
    <w:rsid w:val="09830BC6"/>
    <w:rsid w:val="0AD461F2"/>
    <w:rsid w:val="0AE94135"/>
    <w:rsid w:val="0C4A0283"/>
    <w:rsid w:val="0CA24902"/>
    <w:rsid w:val="0E53294E"/>
    <w:rsid w:val="0E547184"/>
    <w:rsid w:val="0E665961"/>
    <w:rsid w:val="0E7977B7"/>
    <w:rsid w:val="0F93750A"/>
    <w:rsid w:val="0FD343A3"/>
    <w:rsid w:val="1129529F"/>
    <w:rsid w:val="14A47231"/>
    <w:rsid w:val="1573308F"/>
    <w:rsid w:val="16E9645E"/>
    <w:rsid w:val="184B75EF"/>
    <w:rsid w:val="185F515E"/>
    <w:rsid w:val="18696D40"/>
    <w:rsid w:val="1A0D2E06"/>
    <w:rsid w:val="1AA03E25"/>
    <w:rsid w:val="1B8B7C87"/>
    <w:rsid w:val="1CA072E5"/>
    <w:rsid w:val="1ED965D0"/>
    <w:rsid w:val="1FD04FE3"/>
    <w:rsid w:val="204B69FF"/>
    <w:rsid w:val="21243E96"/>
    <w:rsid w:val="216C207F"/>
    <w:rsid w:val="216C4634"/>
    <w:rsid w:val="21A70F95"/>
    <w:rsid w:val="23F7783F"/>
    <w:rsid w:val="2466487B"/>
    <w:rsid w:val="26BB4FBE"/>
    <w:rsid w:val="296565C2"/>
    <w:rsid w:val="2A2B4BA8"/>
    <w:rsid w:val="2DAB7DB3"/>
    <w:rsid w:val="2E872C08"/>
    <w:rsid w:val="30850FF9"/>
    <w:rsid w:val="326C3814"/>
    <w:rsid w:val="32FB6994"/>
    <w:rsid w:val="364144A7"/>
    <w:rsid w:val="380C6F91"/>
    <w:rsid w:val="38CD0859"/>
    <w:rsid w:val="396E2B29"/>
    <w:rsid w:val="3AAA7BC0"/>
    <w:rsid w:val="3BCD48BA"/>
    <w:rsid w:val="3CB72D32"/>
    <w:rsid w:val="3CC24E85"/>
    <w:rsid w:val="43565A75"/>
    <w:rsid w:val="4570022E"/>
    <w:rsid w:val="46F03C41"/>
    <w:rsid w:val="472E15A9"/>
    <w:rsid w:val="47D37105"/>
    <w:rsid w:val="47ED5CA4"/>
    <w:rsid w:val="48767CD1"/>
    <w:rsid w:val="48CA3D1D"/>
    <w:rsid w:val="4A26111A"/>
    <w:rsid w:val="4AD7057A"/>
    <w:rsid w:val="4B327B51"/>
    <w:rsid w:val="4D3610F4"/>
    <w:rsid w:val="4F0C35D5"/>
    <w:rsid w:val="53B31BFB"/>
    <w:rsid w:val="53EE4B0F"/>
    <w:rsid w:val="545532A0"/>
    <w:rsid w:val="545E0FD1"/>
    <w:rsid w:val="54BB2CAA"/>
    <w:rsid w:val="55237A56"/>
    <w:rsid w:val="55912FC1"/>
    <w:rsid w:val="55CA3C94"/>
    <w:rsid w:val="56557FD9"/>
    <w:rsid w:val="589B658B"/>
    <w:rsid w:val="58B37BC7"/>
    <w:rsid w:val="5903617E"/>
    <w:rsid w:val="59037C9C"/>
    <w:rsid w:val="5B4A5120"/>
    <w:rsid w:val="5DA240CB"/>
    <w:rsid w:val="5F3838F0"/>
    <w:rsid w:val="5FB971F2"/>
    <w:rsid w:val="5FCE59D5"/>
    <w:rsid w:val="612150AF"/>
    <w:rsid w:val="626572F2"/>
    <w:rsid w:val="63C8147F"/>
    <w:rsid w:val="64656B58"/>
    <w:rsid w:val="66357F51"/>
    <w:rsid w:val="66C84432"/>
    <w:rsid w:val="67990429"/>
    <w:rsid w:val="690B0513"/>
    <w:rsid w:val="6D6F3734"/>
    <w:rsid w:val="6DA61136"/>
    <w:rsid w:val="6F83663A"/>
    <w:rsid w:val="6FAF05E5"/>
    <w:rsid w:val="759A56B0"/>
    <w:rsid w:val="76EB54EE"/>
    <w:rsid w:val="772A3B51"/>
    <w:rsid w:val="77E8688E"/>
    <w:rsid w:val="788057AC"/>
    <w:rsid w:val="79EA67CD"/>
    <w:rsid w:val="7AAB0882"/>
    <w:rsid w:val="7C7333A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qFormat/>
    <w:uiPriority w:val="0"/>
    <w:rPr>
      <w:color w:val="800080"/>
      <w:u w:val="single"/>
    </w:rPr>
  </w:style>
  <w:style w:type="character" w:styleId="4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9" Type="http://schemas.openxmlformats.org/officeDocument/2006/relationships/fontTable" Target="fontTable.xml"/><Relationship Id="rId118" Type="http://schemas.openxmlformats.org/officeDocument/2006/relationships/numbering" Target="numbering.xml"/><Relationship Id="rId117" Type="http://schemas.openxmlformats.org/officeDocument/2006/relationships/customXml" Target="../customXml/item1.xml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jpe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2016-11-02T03:06:00Z</dcterms:created>
  <dc:creator>an-drew</dc:creator>
  <cp:lastModifiedBy>AN_drew</cp:lastModifiedBy>
  <dcterms:modified xsi:type="dcterms:W3CDTF">2017-03-15T14:15:35Z</dcterms:modified>
  <dc:title>360路由器5G版（型号P2）小白刷机教程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